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7CAAC" w:themeColor="accent2" w:themeTint="66"/>
  <w:body>
    <w:p w:rsidR="00BE54B6" w:rsidRDefault="00580063">
      <w:pPr>
        <w:rPr>
          <w:i/>
          <w:sz w:val="28"/>
          <w:szCs w:val="28"/>
          <w:u w:val="single"/>
          <w:lang w:val="es-ES"/>
        </w:rPr>
      </w:pPr>
      <w:r w:rsidRPr="00580063">
        <w:rPr>
          <w:b/>
          <w:sz w:val="28"/>
          <w:szCs w:val="28"/>
          <w:highlight w:val="yellow"/>
          <w:u w:val="single"/>
          <w:lang w:val="es-ES"/>
        </w:rPr>
        <w:t>ACTIVIDAD:</w:t>
      </w:r>
      <w:r w:rsidRPr="00580063">
        <w:rPr>
          <w:sz w:val="28"/>
          <w:szCs w:val="28"/>
          <w:lang w:val="es-ES"/>
        </w:rPr>
        <w:t xml:space="preserve"> </w:t>
      </w:r>
      <w:r w:rsidRPr="00580063">
        <w:rPr>
          <w:i/>
          <w:sz w:val="28"/>
          <w:szCs w:val="28"/>
          <w:u w:val="single"/>
          <w:lang w:val="es-ES"/>
        </w:rPr>
        <w:t>Comenzamos a utilizar el calendario.</w:t>
      </w:r>
    </w:p>
    <w:p w:rsidR="00580063" w:rsidRDefault="00580063">
      <w:pPr>
        <w:rPr>
          <w:sz w:val="28"/>
          <w:szCs w:val="28"/>
          <w:lang w:val="es-ES"/>
        </w:rPr>
      </w:pPr>
      <w:r>
        <w:rPr>
          <w:sz w:val="28"/>
          <w:szCs w:val="28"/>
          <w:lang w:val="es-ES"/>
        </w:rPr>
        <w:tab/>
        <w:t xml:space="preserve">Hoy termina el mes de </w:t>
      </w:r>
      <w:r w:rsidR="00EB3065">
        <w:rPr>
          <w:sz w:val="28"/>
          <w:szCs w:val="28"/>
          <w:lang w:val="es-ES"/>
        </w:rPr>
        <w:t>abril</w:t>
      </w:r>
      <w:r>
        <w:rPr>
          <w:sz w:val="28"/>
          <w:szCs w:val="28"/>
          <w:lang w:val="es-ES"/>
        </w:rPr>
        <w:t xml:space="preserve">. Durante el mes de </w:t>
      </w:r>
      <w:r w:rsidR="00EB3065">
        <w:rPr>
          <w:sz w:val="28"/>
          <w:szCs w:val="28"/>
          <w:lang w:val="es-ES"/>
        </w:rPr>
        <w:t>mayo</w:t>
      </w:r>
      <w:r>
        <w:rPr>
          <w:sz w:val="28"/>
          <w:szCs w:val="28"/>
          <w:lang w:val="es-ES"/>
        </w:rPr>
        <w:t xml:space="preserve"> vamos a utilizar un calendario para ir registrando los que van pasando y algunas fechas importantes.</w:t>
      </w:r>
    </w:p>
    <w:p w:rsidR="00580063" w:rsidRDefault="00580063" w:rsidP="00580063">
      <w:pPr>
        <w:ind w:firstLine="720"/>
        <w:rPr>
          <w:sz w:val="28"/>
          <w:szCs w:val="28"/>
          <w:lang w:val="es-ES"/>
        </w:rPr>
      </w:pPr>
      <w:r>
        <w:rPr>
          <w:sz w:val="28"/>
          <w:szCs w:val="28"/>
          <w:lang w:val="es-ES"/>
        </w:rPr>
        <w:t xml:space="preserve">Les pido que les puedan preparar a los nenes el calendario del mes de </w:t>
      </w:r>
      <w:r w:rsidR="00EB3065">
        <w:rPr>
          <w:sz w:val="28"/>
          <w:szCs w:val="28"/>
          <w:lang w:val="es-ES"/>
        </w:rPr>
        <w:t>mayo</w:t>
      </w:r>
      <w:r>
        <w:rPr>
          <w:sz w:val="28"/>
          <w:szCs w:val="28"/>
          <w:lang w:val="es-ES"/>
        </w:rPr>
        <w:t>. Para eso vamos a elegir uno de los recortes de cartulina de color y un adulto va a confeccionar el calendario, como se puede ver en el modelo que está abajo. Necesitamos que tanto los días de la semana como los números estén escritos de forma clara para que los chicos puedan entenderlos.</w:t>
      </w:r>
    </w:p>
    <w:p w:rsidR="00580063" w:rsidRDefault="00580063" w:rsidP="00580063">
      <w:pPr>
        <w:ind w:firstLine="720"/>
        <w:rPr>
          <w:sz w:val="28"/>
          <w:szCs w:val="28"/>
          <w:lang w:val="es-ES"/>
        </w:rPr>
      </w:pPr>
      <w:r>
        <w:rPr>
          <w:sz w:val="28"/>
          <w:szCs w:val="28"/>
          <w:lang w:val="es-ES"/>
        </w:rPr>
        <w:t>Cada día deberán marcar la fecha correspondiente.</w:t>
      </w:r>
      <w:r w:rsidR="00EB3065">
        <w:rPr>
          <w:sz w:val="28"/>
          <w:szCs w:val="28"/>
          <w:lang w:val="es-ES"/>
        </w:rPr>
        <w:t xml:space="preserve"> </w:t>
      </w:r>
    </w:p>
    <w:p w:rsidR="00EB3065" w:rsidRPr="00EB3065" w:rsidRDefault="00EB3065" w:rsidP="00580063">
      <w:pPr>
        <w:ind w:firstLine="720"/>
        <w:rPr>
          <w:i/>
          <w:sz w:val="28"/>
          <w:szCs w:val="28"/>
          <w:lang w:val="es-ES"/>
        </w:rPr>
      </w:pPr>
      <w:r w:rsidRPr="00EB3065">
        <w:rPr>
          <w:i/>
          <w:sz w:val="28"/>
          <w:szCs w:val="28"/>
          <w:lang w:val="es-ES"/>
        </w:rPr>
        <w:t>Les dejo también, el archivo del calendario por si quieren imprimirlo y directamente pegarlo sobre un recorte de cartulina de color para que quede mas firme.</w:t>
      </w:r>
    </w:p>
    <w:p w:rsidR="00580063" w:rsidRPr="00580063" w:rsidRDefault="00EB3065" w:rsidP="00580063">
      <w:pPr>
        <w:ind w:firstLine="720"/>
        <w:rPr>
          <w:sz w:val="28"/>
          <w:szCs w:val="28"/>
          <w:lang w:val="es-ES"/>
        </w:rPr>
      </w:pPr>
      <w:r>
        <w:rPr>
          <w:noProof/>
          <w:sz w:val="28"/>
          <w:szCs w:val="28"/>
        </w:rPr>
        <w:drawing>
          <wp:anchor distT="0" distB="0" distL="114300" distR="114300" simplePos="0" relativeHeight="251658240" behindDoc="1" locked="0" layoutInCell="1" allowOverlap="1" wp14:anchorId="39BA3DF1" wp14:editId="38E719F2">
            <wp:simplePos x="0" y="0"/>
            <wp:positionH relativeFrom="column">
              <wp:posOffset>-136373</wp:posOffset>
            </wp:positionH>
            <wp:positionV relativeFrom="paragraph">
              <wp:posOffset>227965</wp:posOffset>
            </wp:positionV>
            <wp:extent cx="5612130" cy="507174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4">
                      <a:extLst>
                        <a:ext uri="{28A0092B-C50C-407E-A947-70E740481C1C}">
                          <a14:useLocalDpi xmlns:a14="http://schemas.microsoft.com/office/drawing/2010/main" val="0"/>
                        </a:ext>
                      </a:extLst>
                    </a:blip>
                    <a:stretch>
                      <a:fillRect/>
                    </a:stretch>
                  </pic:blipFill>
                  <pic:spPr>
                    <a:xfrm>
                      <a:off x="0" y="0"/>
                      <a:ext cx="5612130" cy="5071745"/>
                    </a:xfrm>
                    <a:prstGeom prst="rect">
                      <a:avLst/>
                    </a:prstGeom>
                  </pic:spPr>
                </pic:pic>
              </a:graphicData>
            </a:graphic>
            <wp14:sizeRelH relativeFrom="page">
              <wp14:pctWidth>0</wp14:pctWidth>
            </wp14:sizeRelH>
            <wp14:sizeRelV relativeFrom="page">
              <wp14:pctHeight>0</wp14:pctHeight>
            </wp14:sizeRelV>
          </wp:anchor>
        </w:drawing>
      </w:r>
    </w:p>
    <w:p w:rsidR="00580063" w:rsidRPr="00580063" w:rsidRDefault="00580063" w:rsidP="00580063">
      <w:pPr>
        <w:ind w:firstLine="720"/>
        <w:rPr>
          <w:sz w:val="28"/>
          <w:szCs w:val="28"/>
          <w:lang w:val="es-ES"/>
        </w:rPr>
      </w:pPr>
      <w:bookmarkStart w:id="0" w:name="_GoBack"/>
      <w:bookmarkEnd w:id="0"/>
    </w:p>
    <w:sectPr w:rsidR="00580063" w:rsidRPr="005800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63"/>
    <w:rsid w:val="00580063"/>
    <w:rsid w:val="00BE54B6"/>
    <w:rsid w:val="00EB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1529"/>
  <w15:chartTrackingRefBased/>
  <w15:docId w15:val="{77A75559-64AF-4865-B1EC-EA6BCD9D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0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116</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1</cp:revision>
  <dcterms:created xsi:type="dcterms:W3CDTF">2021-04-30T11:25:00Z</dcterms:created>
  <dcterms:modified xsi:type="dcterms:W3CDTF">2021-04-30T11:52:00Z</dcterms:modified>
</cp:coreProperties>
</file>